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CF" w:rsidRDefault="00387CCF" w:rsidP="00B3424D">
      <w:pPr>
        <w:spacing w:after="0"/>
        <w:rPr>
          <w:rFonts w:ascii="Times New Roman" w:hAnsi="Times New Roman" w:cs="Times New Roman"/>
          <w:b/>
        </w:rPr>
      </w:pPr>
    </w:p>
    <w:p w:rsidR="00954C83" w:rsidRPr="00D0775B" w:rsidRDefault="00954C83" w:rsidP="00954C83">
      <w:pPr>
        <w:spacing w:after="0"/>
        <w:jc w:val="center"/>
        <w:rPr>
          <w:rFonts w:ascii="Times New Roman" w:hAnsi="Times New Roman" w:cs="Times New Roman"/>
          <w:b/>
        </w:rPr>
      </w:pPr>
      <w:r w:rsidRPr="00740277">
        <w:rPr>
          <w:rFonts w:ascii="Times New Roman" w:hAnsi="Times New Roman" w:cs="Times New Roman"/>
          <w:b/>
        </w:rPr>
        <w:t>Объявления №</w:t>
      </w:r>
      <w:r w:rsidR="00381F28">
        <w:rPr>
          <w:rFonts w:ascii="Times New Roman" w:hAnsi="Times New Roman" w:cs="Times New Roman"/>
          <w:b/>
        </w:rPr>
        <w:t>3</w:t>
      </w:r>
      <w:r w:rsidR="007158FB" w:rsidRPr="00D0775B">
        <w:rPr>
          <w:rFonts w:ascii="Times New Roman" w:hAnsi="Times New Roman" w:cs="Times New Roman"/>
          <w:b/>
        </w:rPr>
        <w:t xml:space="preserve"> </w:t>
      </w:r>
    </w:p>
    <w:p w:rsidR="00BF727D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205D6A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205D6A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205D6A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05D6A" w:rsidTr="00F36EF3">
        <w:tc>
          <w:tcPr>
            <w:tcW w:w="14629" w:type="dxa"/>
            <w:gridSpan w:val="2"/>
          </w:tcPr>
          <w:p w:rsidR="00BE35F6" w:rsidRPr="00205D6A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05D6A" w:rsidTr="00205D6A">
        <w:tc>
          <w:tcPr>
            <w:tcW w:w="2836" w:type="dxa"/>
          </w:tcPr>
          <w:p w:rsidR="00BE35F6" w:rsidRPr="00205D6A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05D6A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ение здравоохранения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Жетісу</w:t>
            </w:r>
            <w:r w:rsidRPr="008474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="0074027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услуг», утвержденных Постановлением Правительства Республики К</w:t>
            </w:r>
            <w:r w:rsidR="00E93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азахстан от 04 июня 2021 года №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  (далее – Правил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05D6A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8FF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r w:rsidR="000A0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A06A6" w:rsidRPr="000A06A6">
              <w:rPr>
                <w:rFonts w:ascii="Times New Roman" w:hAnsi="Times New Roman" w:cs="Times New Roman"/>
                <w:sz w:val="24"/>
                <w:szCs w:val="24"/>
              </w:rPr>
              <w:t>проспект Нурсултана Назарбаева, 57</w:t>
            </w:r>
          </w:p>
        </w:tc>
      </w:tr>
      <w:tr w:rsidR="00B20F89" w:rsidRPr="00205D6A" w:rsidTr="00205D6A">
        <w:tc>
          <w:tcPr>
            <w:tcW w:w="2836" w:type="dxa"/>
          </w:tcPr>
          <w:p w:rsidR="00B20F89" w:rsidRPr="00205D6A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05D6A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B6A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1A6DDE" w:rsidRPr="00205D6A" w:rsidTr="00205D6A">
        <w:tc>
          <w:tcPr>
            <w:tcW w:w="2836" w:type="dxa"/>
          </w:tcPr>
          <w:p w:rsidR="001A6DDE" w:rsidRPr="00205D6A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05D6A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о получить по телефону: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7282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72B4" w:rsidRPr="00B472B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F3355" w:rsidRPr="00205D6A" w:rsidTr="00205D6A">
        <w:tc>
          <w:tcPr>
            <w:tcW w:w="2836" w:type="dxa"/>
          </w:tcPr>
          <w:p w:rsidR="003F3355" w:rsidRPr="00205D6A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05D6A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r w:rsidRPr="00C32200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6E7ABC" w:rsidRPr="00205D6A" w:rsidTr="00205D6A">
        <w:tc>
          <w:tcPr>
            <w:tcW w:w="2836" w:type="dxa"/>
          </w:tcPr>
          <w:p w:rsidR="006E7ABC" w:rsidRPr="00205D6A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05D6A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05D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05D6A" w:rsidTr="00205D6A">
        <w:tc>
          <w:tcPr>
            <w:tcW w:w="2836" w:type="dxa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205D6A" w:rsidRDefault="003A2E55" w:rsidP="00AB6F1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11 206 692,00</w:t>
            </w:r>
            <w:r w:rsidR="00BA50ED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Одиннадцать миллионов двести ше</w:t>
            </w:r>
            <w:r w:rsidR="00245FA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сть тысяч шестьсот девяносто два</w:t>
            </w:r>
            <w:r w:rsidR="000517CF" w:rsidRPr="00205D6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тенге 00</w:t>
            </w:r>
            <w:r w:rsidR="00A32CE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 тиын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B0D41" w:rsidRPr="00205D6A" w:rsidTr="00205D6A">
        <w:tc>
          <w:tcPr>
            <w:tcW w:w="2836" w:type="dxa"/>
            <w:vAlign w:val="center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60</w:t>
            </w:r>
            <w:r w:rsidR="00FB0D41"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B0D41" w:rsidRPr="00205D6A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205D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D2D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ED4A64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05D6A" w:rsidTr="00F36EF3">
        <w:tc>
          <w:tcPr>
            <w:tcW w:w="14629" w:type="dxa"/>
            <w:gridSpan w:val="2"/>
            <w:shd w:val="clear" w:color="auto" w:fill="auto"/>
          </w:tcPr>
          <w:p w:rsidR="00FB0D41" w:rsidRPr="00205D6A" w:rsidRDefault="002955B1" w:rsidP="000966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 часов 00 минут </w:t>
            </w:r>
            <w:r w:rsidR="00563DB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15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8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марта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D2D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05D6A" w:rsidTr="00F36EF3">
        <w:trPr>
          <w:trHeight w:val="209"/>
        </w:trPr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205D6A" w:rsidRDefault="00FB0D41" w:rsidP="000A7D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BA34DD" w:rsidRPr="00BA34D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г.Талдыкорган, проспект Нурсултана Назарбаева, 57</w:t>
            </w:r>
            <w:r w:rsidR="006B44F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09 часов 00 минут </w:t>
            </w:r>
            <w:r w:rsidR="00563D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09</w:t>
            </w:r>
            <w:r w:rsidR="00361953"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B44F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марта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2A4"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Pr="00205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вскрытия конвертов с ценовыми предложениями</w:t>
            </w:r>
          </w:p>
        </w:tc>
      </w:tr>
      <w:tr w:rsidR="00FB0D41" w:rsidRPr="00205D6A" w:rsidTr="00F36EF3">
        <w:tc>
          <w:tcPr>
            <w:tcW w:w="14629" w:type="dxa"/>
            <w:gridSpan w:val="2"/>
          </w:tcPr>
          <w:p w:rsidR="00FB0D41" w:rsidRPr="00205D6A" w:rsidRDefault="00E730D3" w:rsidP="00654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5765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21D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марта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6652A4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11 часов 00 минут, </w:t>
            </w:r>
            <w:r w:rsidR="00FB0D41" w:rsidRPr="00205D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205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</w:t>
            </w:r>
            <w:proofErr w:type="spellEnd"/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721DE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205D6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05D6A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05D6A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05D6A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55DF" w:rsidRPr="009F7B06" w:rsidRDefault="00694646" w:rsidP="00EB563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694646">
        <w:rPr>
          <w:rFonts w:ascii="Times New Roman" w:hAnsi="Times New Roman" w:cs="Times New Roman"/>
          <w:b/>
          <w:sz w:val="32"/>
          <w:szCs w:val="32"/>
        </w:rPr>
        <w:t>Медицинские изделия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9"/>
        <w:gridCol w:w="3686"/>
        <w:gridCol w:w="4111"/>
        <w:gridCol w:w="1359"/>
        <w:gridCol w:w="1334"/>
        <w:gridCol w:w="1417"/>
        <w:gridCol w:w="2547"/>
      </w:tblGrid>
      <w:tr w:rsidR="00B60869" w:rsidRPr="00205D6A" w:rsidTr="00241919">
        <w:trPr>
          <w:trHeight w:val="387"/>
        </w:trPr>
        <w:tc>
          <w:tcPr>
            <w:tcW w:w="562" w:type="dxa"/>
            <w:noWrap/>
            <w:vAlign w:val="center"/>
          </w:tcPr>
          <w:p w:rsidR="00B60869" w:rsidRPr="000A05E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D82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bookmarkStart w:id="0" w:name="_GoBack"/>
            <w:bookmarkEnd w:id="0"/>
            <w:r w:rsidR="00D0775B">
              <w:rPr>
                <w:rFonts w:ascii="Times New Roman" w:hAnsi="Times New Roman" w:cs="Times New Roman"/>
                <w:b/>
                <w:sz w:val="24"/>
                <w:szCs w:val="24"/>
              </w:rPr>
              <w:t>ота</w:t>
            </w:r>
          </w:p>
        </w:tc>
        <w:tc>
          <w:tcPr>
            <w:tcW w:w="3686" w:type="dxa"/>
            <w:vAlign w:val="center"/>
          </w:tcPr>
          <w:p w:rsidR="00B60869" w:rsidRPr="00820B1E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F140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</w:t>
            </w:r>
            <w:r w:rsidR="00D0775B">
              <w:rPr>
                <w:rFonts w:ascii="Times New Roman" w:hAnsi="Times New Roman" w:cs="Times New Roman"/>
                <w:b/>
                <w:sz w:val="24"/>
                <w:szCs w:val="24"/>
              </w:rPr>
              <w:t>ота</w:t>
            </w:r>
          </w:p>
        </w:tc>
        <w:tc>
          <w:tcPr>
            <w:tcW w:w="4111" w:type="dxa"/>
            <w:noWrap/>
            <w:vAlign w:val="center"/>
          </w:tcPr>
          <w:p w:rsidR="00B60869" w:rsidRPr="00205D6A" w:rsidRDefault="00364510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359" w:type="dxa"/>
            <w:noWrap/>
            <w:vAlign w:val="center"/>
          </w:tcPr>
          <w:p w:rsidR="00B60869" w:rsidRPr="00205D6A" w:rsidRDefault="00E5154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B60869" w:rsidRPr="00205D6A" w:rsidRDefault="00EB415E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="00B60869"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417" w:type="dxa"/>
            <w:noWrap/>
            <w:vAlign w:val="center"/>
          </w:tcPr>
          <w:p w:rsidR="00B60869" w:rsidRPr="00694637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vAlign w:val="center"/>
          </w:tcPr>
          <w:p w:rsidR="00B60869" w:rsidRPr="00205D6A" w:rsidRDefault="0069463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1469A7" w:rsidRPr="00205D6A" w:rsidTr="00753B50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1469A7" w:rsidRPr="00205D6A" w:rsidRDefault="00696E91" w:rsidP="0075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Противоожоговый Гидрогель</w:t>
            </w:r>
          </w:p>
        </w:tc>
        <w:tc>
          <w:tcPr>
            <w:tcW w:w="4111" w:type="dxa"/>
            <w:noWrap/>
            <w:vAlign w:val="center"/>
          </w:tcPr>
          <w:p w:rsidR="001469A7" w:rsidRPr="00696E91" w:rsidRDefault="00696E91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спрей (1,80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Oz)</w:t>
            </w:r>
          </w:p>
        </w:tc>
        <w:tc>
          <w:tcPr>
            <w:tcW w:w="1359" w:type="dxa"/>
            <w:noWrap/>
            <w:vAlign w:val="center"/>
          </w:tcPr>
          <w:p w:rsidR="001469A7" w:rsidRPr="007311B8" w:rsidRDefault="00364510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9400,00</w:t>
            </w:r>
          </w:p>
        </w:tc>
        <w:tc>
          <w:tcPr>
            <w:tcW w:w="2694" w:type="dxa"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1 184 400,00</w:t>
            </w:r>
          </w:p>
        </w:tc>
      </w:tr>
      <w:tr w:rsidR="001469A7" w:rsidRPr="00205D6A" w:rsidTr="00753B50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1469A7" w:rsidRPr="003200D4" w:rsidRDefault="003200D4" w:rsidP="0075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Противоожоговая повязка стерильная</w:t>
            </w:r>
          </w:p>
        </w:tc>
        <w:tc>
          <w:tcPr>
            <w:tcW w:w="4111" w:type="dxa"/>
            <w:noWrap/>
            <w:vAlign w:val="center"/>
          </w:tcPr>
          <w:p w:rsidR="001469A7" w:rsidRPr="00205D6A" w:rsidRDefault="003200D4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10см*10см (4*4)</w:t>
            </w:r>
          </w:p>
        </w:tc>
        <w:tc>
          <w:tcPr>
            <w:tcW w:w="1359" w:type="dxa"/>
            <w:noWrap/>
            <w:vAlign w:val="center"/>
          </w:tcPr>
          <w:p w:rsidR="001469A7" w:rsidRPr="007311B8" w:rsidRDefault="00364510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5320,00</w:t>
            </w:r>
          </w:p>
        </w:tc>
        <w:tc>
          <w:tcPr>
            <w:tcW w:w="2694" w:type="dxa"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670 320,00</w:t>
            </w:r>
          </w:p>
        </w:tc>
      </w:tr>
      <w:tr w:rsidR="001469A7" w:rsidRPr="00205D6A" w:rsidTr="00753B50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noWrap/>
            <w:vAlign w:val="center"/>
          </w:tcPr>
          <w:p w:rsidR="001469A7" w:rsidRPr="00205D6A" w:rsidRDefault="003200D4" w:rsidP="0075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4">
              <w:rPr>
                <w:rFonts w:ascii="Times New Roman" w:hAnsi="Times New Roman" w:cs="Times New Roman"/>
                <w:sz w:val="24"/>
                <w:szCs w:val="24"/>
              </w:rPr>
              <w:t>Противоожоговая повязка стерильная</w:t>
            </w:r>
          </w:p>
        </w:tc>
        <w:tc>
          <w:tcPr>
            <w:tcW w:w="4111" w:type="dxa"/>
            <w:noWrap/>
            <w:vAlign w:val="center"/>
          </w:tcPr>
          <w:p w:rsidR="001469A7" w:rsidRPr="00205D6A" w:rsidRDefault="00472D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20см*20см (8*8)</w:t>
            </w:r>
          </w:p>
        </w:tc>
        <w:tc>
          <w:tcPr>
            <w:tcW w:w="1359" w:type="dxa"/>
            <w:noWrap/>
            <w:vAlign w:val="center"/>
          </w:tcPr>
          <w:p w:rsidR="001469A7" w:rsidRPr="00205D6A" w:rsidRDefault="00364510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16 222,00</w:t>
            </w:r>
          </w:p>
        </w:tc>
        <w:tc>
          <w:tcPr>
            <w:tcW w:w="2694" w:type="dxa"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2 043 972,00</w:t>
            </w:r>
          </w:p>
        </w:tc>
      </w:tr>
      <w:tr w:rsidR="001469A7" w:rsidRPr="00205D6A" w:rsidTr="00753B50">
        <w:trPr>
          <w:trHeight w:val="375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noWrap/>
            <w:vAlign w:val="center"/>
          </w:tcPr>
          <w:p w:rsidR="001469A7" w:rsidRPr="00205D6A" w:rsidRDefault="003200D4" w:rsidP="0075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4">
              <w:rPr>
                <w:rFonts w:ascii="Times New Roman" w:hAnsi="Times New Roman" w:cs="Times New Roman"/>
                <w:sz w:val="24"/>
                <w:szCs w:val="24"/>
              </w:rPr>
              <w:t>Противоожоговая повязка стерильная</w:t>
            </w:r>
          </w:p>
        </w:tc>
        <w:tc>
          <w:tcPr>
            <w:tcW w:w="4111" w:type="dxa"/>
            <w:noWrap/>
            <w:vAlign w:val="center"/>
          </w:tcPr>
          <w:p w:rsidR="001469A7" w:rsidRPr="00205D6A" w:rsidRDefault="00472D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20см*45см (8*18)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1469A7" w:rsidRPr="00205D6A" w:rsidRDefault="00364510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41 000,00</w:t>
            </w:r>
          </w:p>
        </w:tc>
        <w:tc>
          <w:tcPr>
            <w:tcW w:w="2694" w:type="dxa"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5 166 000,00</w:t>
            </w:r>
          </w:p>
        </w:tc>
      </w:tr>
      <w:tr w:rsidR="001469A7" w:rsidRPr="00205D6A" w:rsidTr="00753B50">
        <w:trPr>
          <w:trHeight w:val="552"/>
        </w:trPr>
        <w:tc>
          <w:tcPr>
            <w:tcW w:w="562" w:type="dxa"/>
            <w:noWrap/>
            <w:vAlign w:val="center"/>
          </w:tcPr>
          <w:p w:rsidR="001469A7" w:rsidRPr="00205D6A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1469A7" w:rsidRPr="00205D6A" w:rsidRDefault="003200D4" w:rsidP="00753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0D4">
              <w:rPr>
                <w:rFonts w:ascii="Times New Roman" w:hAnsi="Times New Roman" w:cs="Times New Roman"/>
                <w:sz w:val="24"/>
                <w:szCs w:val="24"/>
              </w:rPr>
              <w:t>Противоожоговая повязка стерильная</w:t>
            </w:r>
            <w:r w:rsidR="00472DF7">
              <w:rPr>
                <w:rFonts w:ascii="Times New Roman" w:hAnsi="Times New Roman" w:cs="Times New Roman"/>
                <w:sz w:val="24"/>
                <w:szCs w:val="24"/>
              </w:rPr>
              <w:t>, для конечностей шеи</w:t>
            </w:r>
          </w:p>
        </w:tc>
        <w:tc>
          <w:tcPr>
            <w:tcW w:w="4111" w:type="dxa"/>
            <w:noWrap/>
            <w:vAlign w:val="center"/>
          </w:tcPr>
          <w:p w:rsidR="001469A7" w:rsidRPr="00205D6A" w:rsidRDefault="00472DF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5см*1м (2*40)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1469A7" w:rsidRPr="00205D6A" w:rsidRDefault="00364510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штук</w:t>
            </w:r>
          </w:p>
        </w:tc>
        <w:tc>
          <w:tcPr>
            <w:tcW w:w="1334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417" w:type="dxa"/>
            <w:noWrap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17 000,00</w:t>
            </w:r>
          </w:p>
        </w:tc>
        <w:tc>
          <w:tcPr>
            <w:tcW w:w="2694" w:type="dxa"/>
            <w:vAlign w:val="center"/>
          </w:tcPr>
          <w:p w:rsidR="001469A7" w:rsidRPr="00205D6A" w:rsidRDefault="00A17D7F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2 142 000,00</w:t>
            </w:r>
          </w:p>
        </w:tc>
      </w:tr>
    </w:tbl>
    <w:p w:rsidR="001104AB" w:rsidRDefault="001104AB" w:rsidP="00DD5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205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05D6A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05D6A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205D6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05D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205D6A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205D6A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205D6A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5D6A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05D6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05D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BF378F" w:rsidSect="00BA50ED">
      <w:footerReference w:type="default" r:id="rId8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997" w:rsidRDefault="008B6997" w:rsidP="00E34B15">
      <w:pPr>
        <w:spacing w:after="0" w:line="240" w:lineRule="auto"/>
      </w:pPr>
      <w:r>
        <w:separator/>
      </w:r>
    </w:p>
  </w:endnote>
  <w:endnote w:type="continuationSeparator" w:id="0">
    <w:p w:rsidR="008B6997" w:rsidRDefault="008B6997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569">
          <w:rPr>
            <w:noProof/>
          </w:rPr>
          <w:t>1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997" w:rsidRDefault="008B6997" w:rsidP="00E34B15">
      <w:pPr>
        <w:spacing w:after="0" w:line="240" w:lineRule="auto"/>
      </w:pPr>
      <w:r>
        <w:separator/>
      </w:r>
    </w:p>
  </w:footnote>
  <w:footnote w:type="continuationSeparator" w:id="0">
    <w:p w:rsidR="008B6997" w:rsidRDefault="008B6997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2E"/>
    <w:rsid w:val="00015B37"/>
    <w:rsid w:val="00015CEC"/>
    <w:rsid w:val="00034DFC"/>
    <w:rsid w:val="0005158C"/>
    <w:rsid w:val="000517CF"/>
    <w:rsid w:val="0006310F"/>
    <w:rsid w:val="000637F0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33D9E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1919"/>
    <w:rsid w:val="002427DF"/>
    <w:rsid w:val="00245FA0"/>
    <w:rsid w:val="00252E75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F4BE1"/>
    <w:rsid w:val="00301125"/>
    <w:rsid w:val="00303BB9"/>
    <w:rsid w:val="00304871"/>
    <w:rsid w:val="0031061C"/>
    <w:rsid w:val="0031163A"/>
    <w:rsid w:val="003119E0"/>
    <w:rsid w:val="003200D4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64510"/>
    <w:rsid w:val="00381F28"/>
    <w:rsid w:val="00387CCF"/>
    <w:rsid w:val="00394F16"/>
    <w:rsid w:val="00397E82"/>
    <w:rsid w:val="003A27D2"/>
    <w:rsid w:val="003A2E55"/>
    <w:rsid w:val="003B45D6"/>
    <w:rsid w:val="003D5CB2"/>
    <w:rsid w:val="003F1968"/>
    <w:rsid w:val="003F3355"/>
    <w:rsid w:val="00410867"/>
    <w:rsid w:val="00412694"/>
    <w:rsid w:val="00430CCA"/>
    <w:rsid w:val="004319B1"/>
    <w:rsid w:val="00431EBC"/>
    <w:rsid w:val="00444646"/>
    <w:rsid w:val="00452180"/>
    <w:rsid w:val="004539C0"/>
    <w:rsid w:val="00472DF7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295F"/>
    <w:rsid w:val="00530DA7"/>
    <w:rsid w:val="00532F0B"/>
    <w:rsid w:val="00547656"/>
    <w:rsid w:val="00555121"/>
    <w:rsid w:val="00560D12"/>
    <w:rsid w:val="00563DB4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6060DB"/>
    <w:rsid w:val="00643C75"/>
    <w:rsid w:val="00647968"/>
    <w:rsid w:val="00654960"/>
    <w:rsid w:val="006652A4"/>
    <w:rsid w:val="006677BD"/>
    <w:rsid w:val="006719F7"/>
    <w:rsid w:val="00671EF3"/>
    <w:rsid w:val="006819F7"/>
    <w:rsid w:val="00694637"/>
    <w:rsid w:val="00694646"/>
    <w:rsid w:val="00696E91"/>
    <w:rsid w:val="006B2DB1"/>
    <w:rsid w:val="006B44F9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158FB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511CB"/>
    <w:rsid w:val="00753B50"/>
    <w:rsid w:val="0075406E"/>
    <w:rsid w:val="007600A7"/>
    <w:rsid w:val="007623A0"/>
    <w:rsid w:val="00791239"/>
    <w:rsid w:val="00795534"/>
    <w:rsid w:val="007A6660"/>
    <w:rsid w:val="007B685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A05E9"/>
    <w:rsid w:val="008A4BAD"/>
    <w:rsid w:val="008A5F96"/>
    <w:rsid w:val="008B491E"/>
    <w:rsid w:val="008B6997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6159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72ED"/>
    <w:rsid w:val="009A7D38"/>
    <w:rsid w:val="009B2E2A"/>
    <w:rsid w:val="009B6F86"/>
    <w:rsid w:val="009D014E"/>
    <w:rsid w:val="009D4159"/>
    <w:rsid w:val="009E4AF2"/>
    <w:rsid w:val="009F1732"/>
    <w:rsid w:val="009F7B06"/>
    <w:rsid w:val="009F7D18"/>
    <w:rsid w:val="00A00FDC"/>
    <w:rsid w:val="00A17D7F"/>
    <w:rsid w:val="00A22D57"/>
    <w:rsid w:val="00A24E96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60869"/>
    <w:rsid w:val="00B717C1"/>
    <w:rsid w:val="00B97CA2"/>
    <w:rsid w:val="00BA34DD"/>
    <w:rsid w:val="00BA50ED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6771"/>
    <w:rsid w:val="00C32200"/>
    <w:rsid w:val="00C379A4"/>
    <w:rsid w:val="00C56F2E"/>
    <w:rsid w:val="00C646F9"/>
    <w:rsid w:val="00C65790"/>
    <w:rsid w:val="00C66EA0"/>
    <w:rsid w:val="00C710D6"/>
    <w:rsid w:val="00C714EC"/>
    <w:rsid w:val="00C819B1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0775B"/>
    <w:rsid w:val="00D1165E"/>
    <w:rsid w:val="00D2246C"/>
    <w:rsid w:val="00D27C69"/>
    <w:rsid w:val="00D37BD3"/>
    <w:rsid w:val="00D439CE"/>
    <w:rsid w:val="00D5527A"/>
    <w:rsid w:val="00D654AD"/>
    <w:rsid w:val="00D82569"/>
    <w:rsid w:val="00D94BE7"/>
    <w:rsid w:val="00D9550F"/>
    <w:rsid w:val="00DA5800"/>
    <w:rsid w:val="00DA5CAE"/>
    <w:rsid w:val="00DB540E"/>
    <w:rsid w:val="00DD20FA"/>
    <w:rsid w:val="00DD54A2"/>
    <w:rsid w:val="00DF41BD"/>
    <w:rsid w:val="00E34B15"/>
    <w:rsid w:val="00E37D2D"/>
    <w:rsid w:val="00E40AB1"/>
    <w:rsid w:val="00E45167"/>
    <w:rsid w:val="00E51547"/>
    <w:rsid w:val="00E51830"/>
    <w:rsid w:val="00E67B8E"/>
    <w:rsid w:val="00E71CF0"/>
    <w:rsid w:val="00E730D3"/>
    <w:rsid w:val="00E73CA9"/>
    <w:rsid w:val="00E75D8D"/>
    <w:rsid w:val="00E8118C"/>
    <w:rsid w:val="00E9116E"/>
    <w:rsid w:val="00E9352E"/>
    <w:rsid w:val="00E97B04"/>
    <w:rsid w:val="00EA6D6C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3288"/>
    <w:rsid w:val="00F14075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A43ED"/>
    <w:rsid w:val="00FA44F1"/>
    <w:rsid w:val="00FB0D41"/>
    <w:rsid w:val="00FB36B6"/>
    <w:rsid w:val="00FB3E1D"/>
    <w:rsid w:val="00FB5992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6E3F8"/>
  <w15:docId w15:val="{54F92F4C-5794-4B52-A6E8-0A0197DE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2CAEC-9A2C-4BBB-A1D5-AF5FB373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Atham</cp:lastModifiedBy>
  <cp:revision>70</cp:revision>
  <cp:lastPrinted>2023-01-17T03:18:00Z</cp:lastPrinted>
  <dcterms:created xsi:type="dcterms:W3CDTF">2023-01-16T11:32:00Z</dcterms:created>
  <dcterms:modified xsi:type="dcterms:W3CDTF">2023-03-02T15:41:00Z</dcterms:modified>
</cp:coreProperties>
</file>